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B2" w:rsidRDefault="008E0C93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B30CB2" w:rsidRDefault="008E0C93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B30CB2" w:rsidRDefault="00B30CB2">
      <w:pPr>
        <w:widowControl w:val="0"/>
        <w:jc w:val="center"/>
        <w:rPr>
          <w:rFonts w:ascii="Calibri" w:eastAsia="Calibri" w:hAnsi="Calibri" w:cs="Calibri"/>
          <w:color w:val="FF0000"/>
        </w:rPr>
      </w:pPr>
    </w:p>
    <w:p w:rsidR="00B30CB2" w:rsidRDefault="00B30CB2">
      <w:pPr>
        <w:rPr>
          <w:rFonts w:ascii="Calibri" w:eastAsia="Calibri" w:hAnsi="Calibri" w:cs="Calibri"/>
          <w:sz w:val="22"/>
          <w:szCs w:val="22"/>
        </w:rPr>
      </w:pP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1</w:t>
      </w: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PROGETTO</w:t>
      </w: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IAT DIGITALE - INFORMAZIONE E ACCOGLIENZA AL TURISTA</w:t>
      </w:r>
    </w:p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 di______________________________________________________________________________</w:t>
      </w:r>
    </w:p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Tipologia di ufficio: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:rsidR="00B30CB2" w:rsidRDefault="008E0C93">
      <w:pPr>
        <w:spacing w:after="24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TOTEM</w:t>
      </w:r>
      <w:r>
        <w:rPr>
          <w:rFonts w:ascii="Calibri" w:eastAsia="Calibri" w:hAnsi="Calibri" w:cs="Calibri"/>
          <w:i/>
          <w:sz w:val="22"/>
          <w:szCs w:val="22"/>
        </w:rPr>
        <w:t xml:space="preserve"> (marca e modello) ___________________________________________________________________</w:t>
      </w:r>
    </w:p>
    <w:p w:rsidR="00B30CB2" w:rsidRDefault="008E0C93">
      <w:pPr>
        <w:spacing w:after="240"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PIATTAFORMA MULTIMEDIALE/APP E WEBAPP </w:t>
      </w:r>
      <w:r>
        <w:rPr>
          <w:rFonts w:ascii="Calibri" w:eastAsia="Calibri" w:hAnsi="Calibri" w:cs="Calibri"/>
          <w:i/>
          <w:sz w:val="22"/>
          <w:szCs w:val="22"/>
        </w:rPr>
        <w:t>Denominazione ____________________________________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Sede: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1. ________________________________________________________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2. 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3. 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E0C93" w:rsidRDefault="008E0C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Referente tecnico del progetto</w:t>
      </w:r>
    </w:p>
    <w:tbl>
      <w:tblPr>
        <w:tblStyle w:val="a"/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B30CB2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B2" w:rsidRDefault="00B30C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B2" w:rsidRDefault="00B30C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B2" w:rsidRDefault="00B30C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B2" w:rsidRDefault="00B30C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B2" w:rsidRDefault="00B30C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30CB2" w:rsidRDefault="008E0C9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Localizzazione:</w:t>
      </w:r>
    </w:p>
    <w:tbl>
      <w:tblPr>
        <w:tblStyle w:val="a0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7625"/>
      </w:tblGrid>
      <w:tr w:rsidR="00B30CB2" w:rsidTr="008E0C93">
        <w:trPr>
          <w:trHeight w:val="799"/>
        </w:trPr>
        <w:tc>
          <w:tcPr>
            <w:tcW w:w="2156" w:type="dxa"/>
            <w:shd w:val="clear" w:color="auto" w:fill="auto"/>
          </w:tcPr>
          <w:p w:rsidR="00B30CB2" w:rsidRDefault="008E0C93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(solo per totem)</w:t>
            </w:r>
          </w:p>
        </w:tc>
        <w:tc>
          <w:tcPr>
            <w:tcW w:w="7625" w:type="dxa"/>
            <w:shd w:val="clear" w:color="auto" w:fill="auto"/>
          </w:tcPr>
          <w:p w:rsidR="00B30CB2" w:rsidRDefault="00B30CB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469"/>
        </w:trPr>
        <w:tc>
          <w:tcPr>
            <w:tcW w:w="2156" w:type="dxa"/>
            <w:shd w:val="clear" w:color="auto" w:fill="auto"/>
          </w:tcPr>
          <w:p w:rsidR="00B30CB2" w:rsidRDefault="008E0C93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Comune (solo per totem)</w:t>
            </w:r>
          </w:p>
        </w:tc>
        <w:tc>
          <w:tcPr>
            <w:tcW w:w="7625" w:type="dxa"/>
            <w:shd w:val="clear" w:color="auto" w:fill="auto"/>
          </w:tcPr>
          <w:p w:rsidR="00B30CB2" w:rsidRDefault="00B30CB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469"/>
        </w:trPr>
        <w:tc>
          <w:tcPr>
            <w:tcW w:w="2156" w:type="dxa"/>
            <w:shd w:val="clear" w:color="auto" w:fill="auto"/>
          </w:tcPr>
          <w:p w:rsidR="00B30CB2" w:rsidRDefault="008E0C93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se presente</w:t>
            </w:r>
          </w:p>
        </w:tc>
        <w:tc>
          <w:tcPr>
            <w:tcW w:w="7625" w:type="dxa"/>
            <w:shd w:val="clear" w:color="auto" w:fill="auto"/>
          </w:tcPr>
          <w:p w:rsidR="00B30CB2" w:rsidRDefault="00B30CB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0CB2">
        <w:trPr>
          <w:trHeight w:val="469"/>
        </w:trPr>
        <w:tc>
          <w:tcPr>
            <w:tcW w:w="2156" w:type="dxa"/>
            <w:shd w:val="clear" w:color="auto" w:fill="auto"/>
          </w:tcPr>
          <w:p w:rsidR="00B30CB2" w:rsidRDefault="008E0C93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sito web se presente</w:t>
            </w:r>
          </w:p>
        </w:tc>
        <w:tc>
          <w:tcPr>
            <w:tcW w:w="7625" w:type="dxa"/>
            <w:shd w:val="clear" w:color="auto" w:fill="auto"/>
          </w:tcPr>
          <w:p w:rsidR="00B30CB2" w:rsidRDefault="00B30CB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30CB2" w:rsidRDefault="00B30CB2">
      <w:pPr>
        <w:keepNext/>
        <w:widowControl w:val="0"/>
        <w:ind w:right="13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esd47x3pbn5u" w:colFirst="0" w:colLast="0"/>
      <w:bookmarkEnd w:id="0"/>
    </w:p>
    <w:p w:rsidR="00B30CB2" w:rsidRDefault="008E0C93">
      <w:pPr>
        <w:keepNext/>
        <w:widowControl w:val="0"/>
        <w:ind w:right="13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1ksv4uv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Relazione generale dell'attività e obiettivi</w:t>
      </w:r>
      <w:r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 pagine):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</w:t>
      </w:r>
    </w:p>
    <w:p w:rsidR="00B30CB2" w:rsidRDefault="00B30CB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0CB2" w:rsidRDefault="008E0C9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2025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</w:t>
      </w:r>
    </w:p>
    <w:p w:rsidR="00B30CB2" w:rsidRDefault="00B30CB2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Specificazione dei seguenti elementi progettuali: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Elementi di integrazione nel sistema ERT/SITUR tramite lo IAT-IAT R di riferimento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</w:t>
      </w:r>
    </w:p>
    <w:p w:rsidR="00B30CB2" w:rsidRDefault="00B30CB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0CB2" w:rsidRDefault="008E0C9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B30CB2" w:rsidRDefault="00B30CB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0CB2" w:rsidRDefault="008E0C9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 Elementi di accessibilità, sostenibilità, innovazione: potenziamento e innovazione organi</w:t>
      </w:r>
      <w:r>
        <w:rPr>
          <w:rFonts w:ascii="Calibri" w:eastAsia="Calibri" w:hAnsi="Calibri" w:cs="Calibri"/>
          <w:b/>
          <w:sz w:val="22"/>
          <w:szCs w:val="22"/>
        </w:rPr>
        <w:t xml:space="preserve">zzativa e/o tecnologica di servizi di informazione e accoglienza coerenti con l'evoluzione del mercato turistico e con obiettivi di turismo inclusivo e sostenibile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B30CB2" w:rsidRDefault="008E0C93" w:rsidP="008E0C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accessibilità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</w:t>
      </w:r>
    </w:p>
    <w:p w:rsidR="00B30CB2" w:rsidRDefault="008E0C93" w:rsidP="008E0C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sostenibilità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B30CB2" w:rsidRDefault="008E0C93" w:rsidP="008E0C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nnovazione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B30CB2" w:rsidRDefault="00B30CB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0CB2" w:rsidRDefault="008E0C9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 Attività finalizzate alla condivisione di servizi e informazioni con le DMO</w:t>
      </w:r>
    </w:p>
    <w:p w:rsidR="00B30CB2" w:rsidRDefault="008E0C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CB2" w:rsidRDefault="00B30CB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30CB2" w:rsidRDefault="008E0C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............................................</w:t>
      </w:r>
    </w:p>
    <w:p w:rsidR="00B30CB2" w:rsidRDefault="00B30CB2">
      <w:pPr>
        <w:ind w:left="6480" w:firstLine="720"/>
        <w:rPr>
          <w:rFonts w:ascii="Calibri" w:eastAsia="Calibri" w:hAnsi="Calibri" w:cs="Calibri"/>
          <w:sz w:val="22"/>
          <w:szCs w:val="22"/>
        </w:rPr>
      </w:pPr>
    </w:p>
    <w:p w:rsidR="00B30CB2" w:rsidRDefault="008E0C93">
      <w:pPr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Firma</w:t>
      </w:r>
    </w:p>
    <w:p w:rsidR="00B30CB2" w:rsidRDefault="008E0C93">
      <w:pPr>
        <w:ind w:left="56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documento firmato digitalmente</w:t>
      </w:r>
      <w:r>
        <w:br w:type="page"/>
      </w:r>
    </w:p>
    <w:p w:rsidR="00B30CB2" w:rsidRDefault="008E0C93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lastRenderedPageBreak/>
        <w:t>PROGRAMMA TURISTICO DI PROMOZIONE LOCALE 2025</w:t>
      </w:r>
    </w:p>
    <w:p w:rsidR="00B30CB2" w:rsidRDefault="008E0C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B30CB2" w:rsidRDefault="00B30CB2">
      <w:pPr>
        <w:jc w:val="center"/>
        <w:rPr>
          <w:rFonts w:ascii="Calibri" w:eastAsia="Calibri" w:hAnsi="Calibri" w:cs="Calibri"/>
          <w:color w:val="FF0000"/>
        </w:rPr>
      </w:pPr>
      <w:bookmarkStart w:id="2" w:name="_GoBack"/>
      <w:bookmarkEnd w:id="2"/>
    </w:p>
    <w:p w:rsidR="00B30CB2" w:rsidRDefault="00B30CB2">
      <w:pPr>
        <w:jc w:val="center"/>
        <w:rPr>
          <w:rFonts w:ascii="Calibri" w:eastAsia="Calibri" w:hAnsi="Calibri" w:cs="Calibri"/>
          <w:sz w:val="12"/>
          <w:szCs w:val="12"/>
        </w:rPr>
      </w:pP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2 </w:t>
      </w: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PIANO FINANZIARIO</w:t>
      </w:r>
    </w:p>
    <w:p w:rsidR="00B30CB2" w:rsidRDefault="008E0C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IAT DIGITALE - INFORMAZIONE ED ACCOGLIENZA AL TURISTA</w:t>
      </w:r>
    </w:p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:rsidR="00B30CB2" w:rsidRDefault="008E0C93">
      <w:pPr>
        <w:keepNext/>
        <w:widowControl w:val="0"/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3" w:name="_heading=h.2iw6k3o2dop0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Style w:val="a1"/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5"/>
        <w:gridCol w:w="2147"/>
      </w:tblGrid>
      <w:tr w:rsidR="00B30CB2">
        <w:trPr>
          <w:trHeight w:val="496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canoni di locazione totem multimediali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</w:t>
            </w:r>
          </w:p>
        </w:tc>
      </w:tr>
      <w:tr w:rsidR="00B30CB2">
        <w:trPr>
          <w:trHeight w:val="567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canoni e/o acquisto software, spese di progettazione, sviluppo e canoni per piattaforme multimediali (anche applicazioni) di promozione e informazione turistica                           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42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software house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80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di installazione e manutenzione degli strumenti informatici e multimediali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27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per alimentazione elettrica e per la connettività internet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567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per l’acquisto di contenuti redazionali e/o per personale dedicato alla sua realizzazione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95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per traduzioni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392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di grafica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87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B30CB2">
        <w:trPr>
          <w:trHeight w:val="428"/>
        </w:trPr>
        <w:tc>
          <w:tcPr>
            <w:tcW w:w="7615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7" w:type="dxa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B30CB2" w:rsidRDefault="00B30CB2">
      <w:pPr>
        <w:jc w:val="center"/>
        <w:rPr>
          <w:rFonts w:ascii="Calibri" w:eastAsia="Calibri" w:hAnsi="Calibri" w:cs="Calibri"/>
          <w:b/>
          <w:sz w:val="12"/>
          <w:szCs w:val="12"/>
        </w:rPr>
      </w:pPr>
    </w:p>
    <w:p w:rsidR="00B30CB2" w:rsidRDefault="008E0C93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ENTRATE</w:t>
      </w:r>
    </w:p>
    <w:p w:rsidR="00B30CB2" w:rsidRDefault="00B30CB2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Style w:val="a2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B30CB2">
        <w:trPr>
          <w:trHeight w:val="2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B30CB2">
            <w:pPr>
              <w:jc w:val="center"/>
              <w:rPr>
                <w:rFonts w:ascii="Calibri" w:eastAsia="Calibri" w:hAnsi="Calibri" w:cs="Calibri"/>
                <w:strike/>
                <w:sz w:val="22"/>
                <w:szCs w:val="22"/>
                <w:highlight w:val="white"/>
              </w:rPr>
            </w:pPr>
          </w:p>
        </w:tc>
      </w:tr>
      <w:tr w:rsidR="00B30CB2">
        <w:trPr>
          <w:trHeight w:val="49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B30CB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B30CB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B30CB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B30CB2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B30CB2">
        <w:trPr>
          <w:trHeight w:val="30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B30CB2" w:rsidRDefault="008E0C93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B30CB2" w:rsidRDefault="008E0C93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  <w:szCs w:val="14"/>
        </w:rPr>
      </w:pPr>
    </w:p>
    <w:p w:rsidR="00B30CB2" w:rsidRDefault="00B30C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Data, .......................................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Firma</w:t>
      </w:r>
    </w:p>
    <w:p w:rsidR="00B30CB2" w:rsidRDefault="008E0C93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documento firmato digitalmente</w:t>
      </w:r>
    </w:p>
    <w:sectPr w:rsidR="00B30C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0C93">
      <w:r>
        <w:separator/>
      </w:r>
    </w:p>
  </w:endnote>
  <w:endnote w:type="continuationSeparator" w:id="0">
    <w:p w:rsidR="00000000" w:rsidRDefault="008E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B2" w:rsidRDefault="008E0C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30CB2" w:rsidRDefault="00B30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0C93">
      <w:r>
        <w:separator/>
      </w:r>
    </w:p>
  </w:footnote>
  <w:footnote w:type="continuationSeparator" w:id="0">
    <w:p w:rsidR="00000000" w:rsidRDefault="008E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93" w:rsidRDefault="008E0C93">
    <w:pPr>
      <w:pStyle w:val="Intestazione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1FB6A5DB" wp14:editId="3D0591D5">
          <wp:extent cx="998188" cy="6238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88" cy="623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ED"/>
    <w:multiLevelType w:val="multilevel"/>
    <w:tmpl w:val="B058A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B2"/>
    <w:rsid w:val="008E0C93"/>
    <w:rsid w:val="00B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78F7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651"/>
  </w:style>
  <w:style w:type="paragraph" w:styleId="Titolo1">
    <w:name w:val="heading 1"/>
    <w:basedOn w:val="Normale"/>
    <w:next w:val="Normale"/>
    <w:link w:val="Titolo1Carattere"/>
    <w:uiPriority w:val="9"/>
    <w:qFormat/>
    <w:rsid w:val="00402651"/>
    <w:pPr>
      <w:keepNext/>
      <w:widowControl w:val="0"/>
      <w:ind w:right="17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65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NLt6PJVw5goWaICF39k5cHe3g==">CgMxLjAyDmguZXNkNDd4M3BibjV1MgloLjFrc3Y0dXYyDmguMml3NmszbzJkb3AwOAByITEzRUJ4M1ZpcldzblE2MVVBN0gwSWxfOTB3TjRVb1AzZA==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370E1B-CBE2-40A0-B0BB-8A33B1A04DA7}"/>
</file>

<file path=customXml/itemProps3.xml><?xml version="1.0" encoding="utf-8"?>
<ds:datastoreItem xmlns:ds="http://schemas.openxmlformats.org/officeDocument/2006/customXml" ds:itemID="{A07CD683-F50D-4F5F-87B8-2066767F7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2023-10-10T14:12:00Z</dcterms:created>
  <dcterms:modified xsi:type="dcterms:W3CDTF">2024-10-17T09:32:00Z</dcterms:modified>
</cp:coreProperties>
</file>