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1E92" w14:textId="78FCEBA9" w:rsidR="00C22CE0" w:rsidRPr="00C04E57" w:rsidRDefault="00C22CE0" w:rsidP="00C22CE0">
      <w:pPr>
        <w:jc w:val="both"/>
        <w:rPr>
          <w:rFonts w:cs="Times New Roman"/>
          <w:sz w:val="22"/>
        </w:rPr>
      </w:pPr>
      <w:r w:rsidRPr="00C04E57">
        <w:rPr>
          <w:rFonts w:cs="Times New Roman"/>
          <w:sz w:val="22"/>
        </w:rPr>
        <w:t xml:space="preserve">Dichiarazioni </w:t>
      </w:r>
      <w:r>
        <w:rPr>
          <w:rFonts w:cs="Times New Roman"/>
          <w:sz w:val="22"/>
        </w:rPr>
        <w:t>rispetto principio DSNH</w:t>
      </w:r>
    </w:p>
    <w:p w14:paraId="6229DC89" w14:textId="77777777" w:rsidR="00693DA0" w:rsidRPr="00C67733" w:rsidRDefault="00693DA0" w:rsidP="00693DA0">
      <w:pPr>
        <w:pStyle w:val="Corpotesto"/>
        <w:spacing w:line="360" w:lineRule="auto"/>
        <w:jc w:val="both"/>
        <w:rPr>
          <w:szCs w:val="24"/>
        </w:rPr>
      </w:pPr>
    </w:p>
    <w:tbl>
      <w:tblPr>
        <w:tblW w:w="9524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4"/>
      </w:tblGrid>
      <w:tr w:rsidR="00693DA0" w14:paraId="4A95B9C7" w14:textId="77777777" w:rsidTr="00750938">
        <w:tc>
          <w:tcPr>
            <w:tcW w:w="9524" w:type="dxa"/>
            <w:tcBorders>
              <w:bottom w:val="single" w:sz="2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</w:tcPr>
          <w:p w14:paraId="7AFE6EF3" w14:textId="77777777" w:rsidR="00693DA0" w:rsidRDefault="00693DA0" w:rsidP="00750938">
            <w:pPr>
              <w:pStyle w:val="TableContents"/>
              <w:spacing w:before="680"/>
              <w:rPr>
                <w:rFonts w:ascii="Arial Narrow" w:eastAsia="BentonSansCond-Regular" w:hAnsi="Arial Narrow" w:cs="Arial Narrow"/>
                <w:color w:val="000000"/>
                <w:sz w:val="36"/>
              </w:rPr>
            </w:pPr>
            <w:r>
              <w:rPr>
                <w:rFonts w:ascii="Arial Narrow" w:eastAsia="Arial Narrow" w:hAnsi="Arial Narrow" w:cs="Arial Narrow"/>
                <w:noProof/>
                <w:color w:val="000000"/>
                <w:sz w:val="36"/>
              </w:rPr>
              <w:drawing>
                <wp:anchor distT="0" distB="0" distL="114300" distR="114300" simplePos="0" relativeHeight="251660288" behindDoc="1" locked="0" layoutInCell="1" allowOverlap="1" wp14:anchorId="359D169E" wp14:editId="66796BC3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0</wp:posOffset>
                  </wp:positionV>
                  <wp:extent cx="579755" cy="64960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583" y="20903"/>
                      <wp:lineTo x="20583" y="0"/>
                      <wp:lineTo x="0" y="0"/>
                    </wp:wrapPolygon>
                  </wp:wrapTight>
                  <wp:docPr id="2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69" t="-1758" r="-1969" b="-17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6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27F2CD" wp14:editId="269A8FF2">
                  <wp:simplePos x="0" y="0"/>
                  <wp:positionH relativeFrom="page">
                    <wp:posOffset>3514725</wp:posOffset>
                  </wp:positionH>
                  <wp:positionV relativeFrom="page">
                    <wp:posOffset>0</wp:posOffset>
                  </wp:positionV>
                  <wp:extent cx="2524680" cy="663120"/>
                  <wp:effectExtent l="0" t="0" r="8970" b="3630"/>
                  <wp:wrapSquare wrapText="bothSides"/>
                  <wp:docPr id="20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680" cy="66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F351CC" w14:textId="77777777" w:rsidR="00693DA0" w:rsidRPr="00BB5FDF" w:rsidRDefault="00693DA0" w:rsidP="00750938">
            <w:pPr>
              <w:pStyle w:val="TableContents"/>
              <w:rPr>
                <w:rFonts w:ascii="Arial Narrow" w:eastAsia="BentonSansCond-Regular" w:hAnsi="Arial Narrow" w:cs="Arial Narrow"/>
                <w:color w:val="000000"/>
                <w:sz w:val="36"/>
              </w:rPr>
            </w:pPr>
            <w:r>
              <w:rPr>
                <w:rFonts w:ascii="Arial Narrow" w:eastAsia="BentonSansCond-Regular" w:hAnsi="Arial Narrow" w:cs="Arial Narrow"/>
                <w:color w:val="000000"/>
                <w:sz w:val="36"/>
              </w:rPr>
              <w:t>Provincia di Modena – Stazione Unica Appaltante</w:t>
            </w:r>
          </w:p>
        </w:tc>
      </w:tr>
      <w:tr w:rsidR="00693DA0" w14:paraId="7ED421D0" w14:textId="77777777" w:rsidTr="00750938">
        <w:trPr>
          <w:trHeight w:val="748"/>
        </w:trPr>
        <w:tc>
          <w:tcPr>
            <w:tcW w:w="9524" w:type="dxa"/>
            <w:tcMar>
              <w:top w:w="57" w:type="dxa"/>
              <w:left w:w="0" w:type="dxa"/>
              <w:bottom w:w="57" w:type="dxa"/>
              <w:right w:w="57" w:type="dxa"/>
            </w:tcMar>
          </w:tcPr>
          <w:p w14:paraId="6D04E9BF" w14:textId="77777777" w:rsidR="00693DA0" w:rsidRDefault="00693DA0" w:rsidP="00750938">
            <w:pPr>
              <w:pStyle w:val="Standard"/>
              <w:ind w:right="5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C.F. e P.I. 01375710363 - Centralino 059 209 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</w:rPr>
              <w:t>111  -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</w:rPr>
              <w:t xml:space="preserve">  www.provincia.modena.it  -  </w:t>
            </w:r>
            <w:hyperlink r:id="rId11" w:history="1">
              <w:r>
                <w:rPr>
                  <w:rFonts w:ascii="Arial Narrow" w:hAnsi="Arial Narrow" w:cs="Arial Narrow"/>
                  <w:sz w:val="20"/>
                  <w:szCs w:val="20"/>
                </w:rPr>
                <w:t>provinciadimodena@cert.provincia.modena.it</w:t>
              </w:r>
            </w:hyperlink>
          </w:p>
          <w:p w14:paraId="70883826" w14:textId="77777777" w:rsidR="00693DA0" w:rsidRDefault="00693DA0" w:rsidP="00750938">
            <w:pPr>
              <w:pStyle w:val="Standard"/>
            </w:pPr>
            <w:r w:rsidRPr="00140924">
              <w:rPr>
                <w:rFonts w:ascii="Calibri" w:hAnsi="Calibri" w:cs="Georgia"/>
                <w:b/>
                <w:bCs/>
                <w:color w:val="2D2A99"/>
                <w:sz w:val="20"/>
                <w:szCs w:val="20"/>
              </w:rPr>
              <w:t>Area Amministrativa - Servizio Appalti e Contratti - U.O. Grandi Appalti</w:t>
            </w:r>
          </w:p>
          <w:p w14:paraId="34DEFC12" w14:textId="77777777" w:rsidR="00693DA0" w:rsidRDefault="00693DA0" w:rsidP="00750938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viale Martiri della Libertà 34, 41121 Modena</w:t>
            </w:r>
          </w:p>
          <w:p w14:paraId="69791887" w14:textId="77777777" w:rsidR="00693DA0" w:rsidRDefault="00693DA0" w:rsidP="00750938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Tel. 059-209280-145-156-341</w:t>
            </w:r>
          </w:p>
          <w:p w14:paraId="65AED2A6" w14:textId="77777777" w:rsidR="00693DA0" w:rsidRDefault="00693DA0" w:rsidP="00750938">
            <w:pPr>
              <w:pStyle w:val="Standard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e-mail: grandiappalti@provincia.modena.it</w:t>
            </w:r>
          </w:p>
        </w:tc>
      </w:tr>
    </w:tbl>
    <w:p w14:paraId="2B221DE7" w14:textId="77777777" w:rsidR="00693DA0" w:rsidRPr="00C04E57" w:rsidRDefault="00693DA0" w:rsidP="00693DA0">
      <w:pPr>
        <w:jc w:val="both"/>
        <w:rPr>
          <w:rFonts w:cs="Times New Roman"/>
          <w:sz w:val="22"/>
        </w:rPr>
      </w:pPr>
    </w:p>
    <w:p w14:paraId="56E1EBC7" w14:textId="77777777" w:rsidR="00693DA0" w:rsidRDefault="00693DA0" w:rsidP="00693DA0">
      <w:pPr>
        <w:spacing w:line="240" w:lineRule="auto"/>
        <w:jc w:val="both"/>
        <w:rPr>
          <w:rFonts w:cs="Times New Roman"/>
          <w:sz w:val="22"/>
        </w:rPr>
      </w:pPr>
      <w:r w:rsidRPr="00C04E57">
        <w:rPr>
          <w:rFonts w:cs="Times New Roman"/>
          <w:sz w:val="22"/>
        </w:rPr>
        <w:t>AFFIDAMENTO D</w:t>
      </w:r>
      <w:r>
        <w:rPr>
          <w:rFonts w:cs="Times New Roman"/>
          <w:sz w:val="22"/>
        </w:rPr>
        <w:t>I</w:t>
      </w:r>
      <w:r w:rsidRPr="00C04E57">
        <w:rPr>
          <w:rFonts w:cs="Times New Roman"/>
          <w:sz w:val="22"/>
        </w:rPr>
        <w:t xml:space="preserve"> CONTRATTI PUBBLICI FINANZIATI CON FONDI A VALERE SU RISORSE PNRR MISSIONE 4 – ISTRUZIONE E RICERCA – COMPONENTE 1 – POTENZIAMENTO DELL’OFFERTA DEI SERVIZI DI ISTRUZIONE: DAGLI ASILI NIDO ALLE UNIVERSITÀ – INVESTIMENTO 1.5 “SVILUPPO DEL SISTEMA DI FORMAZIONE PROFESSIONALE TERZIARIA (ITS)” – </w:t>
      </w:r>
      <w:r>
        <w:rPr>
          <w:rFonts w:cs="Times New Roman"/>
          <w:sz w:val="22"/>
        </w:rPr>
        <w:br/>
      </w:r>
      <w:r w:rsidRPr="000F409D">
        <w:rPr>
          <w:rFonts w:cs="Times New Roman"/>
          <w:sz w:val="22"/>
        </w:rPr>
        <w:t>PROCEDURA APERTA SOPRA SOGLIA EUROPEA PER LA FORNITURA DI PC – SCHERMI – SERVER – KIT RETE A RIDOTTO IMPATTO AMBIENTALE (CODICE CUP C34D23000570006 CODICE PROGETTO M4C1I1.5-2023-1002-P-26233)</w:t>
      </w:r>
    </w:p>
    <w:p w14:paraId="341F085C" w14:textId="77777777" w:rsidR="00693DA0" w:rsidRPr="00C04E57" w:rsidRDefault="00693DA0" w:rsidP="00693DA0">
      <w:pPr>
        <w:spacing w:line="240" w:lineRule="auto"/>
        <w:jc w:val="both"/>
        <w:rPr>
          <w:rFonts w:cs="Times New Roman"/>
          <w:sz w:val="22"/>
        </w:rPr>
      </w:pPr>
      <w:r w:rsidRPr="000F409D">
        <w:rPr>
          <w:rFonts w:cs="Times New Roman"/>
          <w:sz w:val="22"/>
        </w:rPr>
        <w:t>Soggetto Attuatore I.T.S. MECCANICA, MECCATRONICA, MOTORISTICA, PACKAGING – BOLOGNA</w:t>
      </w:r>
    </w:p>
    <w:p w14:paraId="25908DCF" w14:textId="77777777" w:rsidR="00693DA0" w:rsidRDefault="00693DA0" w:rsidP="00693DA0">
      <w:pPr>
        <w:jc w:val="both"/>
        <w:rPr>
          <w:rFonts w:cs="Times New Roman"/>
          <w:sz w:val="22"/>
        </w:rPr>
      </w:pPr>
    </w:p>
    <w:p w14:paraId="31365DE6" w14:textId="77777777" w:rsidR="00C22CE0" w:rsidRDefault="00C22CE0" w:rsidP="00C22CE0">
      <w:pPr>
        <w:jc w:val="both"/>
        <w:rPr>
          <w:rFonts w:cs="Times New Roman"/>
          <w:sz w:val="22"/>
        </w:rPr>
      </w:pPr>
    </w:p>
    <w:p w14:paraId="7DBDEBEC" w14:textId="76944560" w:rsidR="00C22CE0" w:rsidRPr="00C04E57" w:rsidRDefault="00C22CE0" w:rsidP="00C22CE0">
      <w:pPr>
        <w:jc w:val="both"/>
        <w:rPr>
          <w:rFonts w:cs="Times New Roman"/>
          <w:sz w:val="22"/>
        </w:rPr>
      </w:pPr>
      <w:r w:rsidRPr="00C04E57">
        <w:rPr>
          <w:rFonts w:cs="Times New Roman"/>
          <w:sz w:val="22"/>
        </w:rPr>
        <w:t>Il sottoscritto ……………………………………………………</w:t>
      </w:r>
      <w:r>
        <w:rPr>
          <w:rFonts w:cs="Times New Roman"/>
          <w:sz w:val="22"/>
        </w:rPr>
        <w:t>…</w:t>
      </w:r>
      <w:proofErr w:type="gramStart"/>
      <w:r>
        <w:rPr>
          <w:rFonts w:cs="Times New Roman"/>
          <w:sz w:val="22"/>
        </w:rPr>
        <w:t>…….</w:t>
      </w:r>
      <w:proofErr w:type="gramEnd"/>
      <w:r>
        <w:rPr>
          <w:rFonts w:cs="Times New Roman"/>
          <w:sz w:val="22"/>
        </w:rPr>
        <w:t>.</w:t>
      </w:r>
      <w:r w:rsidRPr="00C04E57">
        <w:rPr>
          <w:rFonts w:cs="Times New Roman"/>
          <w:sz w:val="22"/>
        </w:rPr>
        <w:t>……………………………………</w:t>
      </w:r>
    </w:p>
    <w:p w14:paraId="7A10ADCC" w14:textId="77777777" w:rsidR="00C22CE0" w:rsidRPr="00C04E57" w:rsidRDefault="00C22CE0" w:rsidP="00C22CE0">
      <w:pPr>
        <w:jc w:val="both"/>
        <w:rPr>
          <w:rFonts w:cs="Times New Roman"/>
          <w:sz w:val="22"/>
        </w:rPr>
      </w:pPr>
      <w:r w:rsidRPr="00C04E57">
        <w:rPr>
          <w:rFonts w:cs="Times New Roman"/>
          <w:sz w:val="22"/>
        </w:rPr>
        <w:t>Nato a ………………………………</w:t>
      </w:r>
      <w:r>
        <w:rPr>
          <w:rFonts w:cs="Times New Roman"/>
          <w:sz w:val="22"/>
        </w:rPr>
        <w:t>…</w:t>
      </w:r>
      <w:proofErr w:type="gramStart"/>
      <w:r>
        <w:rPr>
          <w:rFonts w:cs="Times New Roman"/>
          <w:sz w:val="22"/>
        </w:rPr>
        <w:t>…….</w:t>
      </w:r>
      <w:proofErr w:type="gramEnd"/>
      <w:r w:rsidRPr="00C04E57">
        <w:rPr>
          <w:rFonts w:cs="Times New Roman"/>
          <w:sz w:val="22"/>
        </w:rPr>
        <w:t>……. (</w:t>
      </w:r>
      <w:proofErr w:type="spellStart"/>
      <w:r w:rsidRPr="00C04E57">
        <w:rPr>
          <w:rFonts w:cs="Times New Roman"/>
          <w:sz w:val="22"/>
        </w:rPr>
        <w:t>prov</w:t>
      </w:r>
      <w:proofErr w:type="spellEnd"/>
      <w:r w:rsidRPr="00C04E57">
        <w:rPr>
          <w:rFonts w:cs="Times New Roman"/>
          <w:sz w:val="22"/>
        </w:rPr>
        <w:t xml:space="preserve"> ……) il ……………………………………</w:t>
      </w:r>
      <w:proofErr w:type="gramStart"/>
      <w:r w:rsidRPr="00C04E57">
        <w:rPr>
          <w:rFonts w:cs="Times New Roman"/>
          <w:sz w:val="22"/>
        </w:rPr>
        <w:t>…….</w:t>
      </w:r>
      <w:proofErr w:type="gramEnd"/>
      <w:r w:rsidRPr="00C04E57">
        <w:rPr>
          <w:rFonts w:cs="Times New Roman"/>
          <w:sz w:val="22"/>
        </w:rPr>
        <w:t>.</w:t>
      </w:r>
    </w:p>
    <w:p w14:paraId="6CE86F0E" w14:textId="77777777" w:rsidR="00C22CE0" w:rsidRPr="00C04E57" w:rsidRDefault="00C22CE0" w:rsidP="00C22CE0">
      <w:pPr>
        <w:jc w:val="both"/>
        <w:rPr>
          <w:rFonts w:cs="Times New Roman"/>
          <w:sz w:val="22"/>
        </w:rPr>
      </w:pPr>
      <w:r w:rsidRPr="00C04E57">
        <w:rPr>
          <w:rFonts w:cs="Times New Roman"/>
          <w:sz w:val="22"/>
        </w:rPr>
        <w:t>Codice fiscale ………………………………</w:t>
      </w:r>
      <w:r>
        <w:rPr>
          <w:rFonts w:cs="Times New Roman"/>
          <w:sz w:val="22"/>
        </w:rPr>
        <w:t>…</w:t>
      </w:r>
      <w:proofErr w:type="gramStart"/>
      <w:r>
        <w:rPr>
          <w:rFonts w:cs="Times New Roman"/>
          <w:sz w:val="22"/>
        </w:rPr>
        <w:t>…….</w:t>
      </w:r>
      <w:proofErr w:type="gramEnd"/>
      <w:r w:rsidRPr="00C04E57">
        <w:rPr>
          <w:rFonts w:cs="Times New Roman"/>
          <w:sz w:val="22"/>
        </w:rPr>
        <w:t>…………………………………………………………</w:t>
      </w:r>
    </w:p>
    <w:p w14:paraId="2BF96758" w14:textId="77777777" w:rsidR="00C22CE0" w:rsidRPr="00C04E57" w:rsidRDefault="00C22CE0" w:rsidP="00C22CE0">
      <w:pPr>
        <w:jc w:val="both"/>
        <w:rPr>
          <w:rFonts w:cs="Times New Roman"/>
          <w:sz w:val="22"/>
        </w:rPr>
      </w:pPr>
      <w:r w:rsidRPr="00C04E57">
        <w:rPr>
          <w:rFonts w:cs="Times New Roman"/>
          <w:sz w:val="22"/>
        </w:rPr>
        <w:t>In qualità di …………………………………………</w:t>
      </w:r>
      <w:r>
        <w:rPr>
          <w:rFonts w:cs="Times New Roman"/>
          <w:sz w:val="22"/>
        </w:rPr>
        <w:t>…</w:t>
      </w:r>
      <w:proofErr w:type="gramStart"/>
      <w:r>
        <w:rPr>
          <w:rFonts w:cs="Times New Roman"/>
          <w:sz w:val="22"/>
        </w:rPr>
        <w:t>…….</w:t>
      </w:r>
      <w:proofErr w:type="gramEnd"/>
      <w:r w:rsidRPr="00C04E57">
        <w:rPr>
          <w:rFonts w:cs="Times New Roman"/>
          <w:sz w:val="22"/>
        </w:rPr>
        <w:t>…………………………………………………</w:t>
      </w:r>
    </w:p>
    <w:p w14:paraId="19FE6D2B" w14:textId="77777777" w:rsidR="00C22CE0" w:rsidRPr="00C04E57" w:rsidRDefault="00C22CE0" w:rsidP="00C22CE0">
      <w:pPr>
        <w:jc w:val="both"/>
        <w:rPr>
          <w:rFonts w:cs="Times New Roman"/>
          <w:sz w:val="22"/>
        </w:rPr>
      </w:pPr>
      <w:r w:rsidRPr="00C04E57">
        <w:rPr>
          <w:rFonts w:cs="Times New Roman"/>
          <w:sz w:val="22"/>
        </w:rPr>
        <w:t>Dell’impresa …………………………………………………</w:t>
      </w:r>
      <w:r>
        <w:rPr>
          <w:rFonts w:cs="Times New Roman"/>
          <w:sz w:val="22"/>
        </w:rPr>
        <w:t>…</w:t>
      </w:r>
      <w:proofErr w:type="gramStart"/>
      <w:r>
        <w:rPr>
          <w:rFonts w:cs="Times New Roman"/>
          <w:sz w:val="22"/>
        </w:rPr>
        <w:t>…….</w:t>
      </w:r>
      <w:proofErr w:type="gramEnd"/>
      <w:r w:rsidRPr="00C04E57">
        <w:rPr>
          <w:rFonts w:cs="Times New Roman"/>
          <w:sz w:val="22"/>
        </w:rPr>
        <w:t>………………………………………..</w:t>
      </w:r>
    </w:p>
    <w:p w14:paraId="50AEC810" w14:textId="77777777" w:rsidR="00C22CE0" w:rsidRPr="00C04E57" w:rsidRDefault="00C22CE0" w:rsidP="00C22CE0">
      <w:pPr>
        <w:jc w:val="both"/>
        <w:rPr>
          <w:rFonts w:cs="Times New Roman"/>
          <w:sz w:val="22"/>
        </w:rPr>
      </w:pPr>
      <w:r w:rsidRPr="00C04E57">
        <w:rPr>
          <w:rFonts w:cs="Times New Roman"/>
          <w:sz w:val="22"/>
        </w:rPr>
        <w:t>Con sede in ……………………………</w:t>
      </w:r>
      <w:r>
        <w:rPr>
          <w:rFonts w:cs="Times New Roman"/>
          <w:sz w:val="22"/>
        </w:rPr>
        <w:t>………</w:t>
      </w:r>
      <w:r w:rsidRPr="00C04E57">
        <w:rPr>
          <w:rFonts w:cs="Times New Roman"/>
          <w:sz w:val="22"/>
        </w:rPr>
        <w:t>………………………</w:t>
      </w:r>
      <w:proofErr w:type="gramStart"/>
      <w:r w:rsidRPr="00C04E57">
        <w:rPr>
          <w:rFonts w:cs="Times New Roman"/>
          <w:sz w:val="22"/>
        </w:rPr>
        <w:t>…….</w:t>
      </w:r>
      <w:proofErr w:type="gramEnd"/>
      <w:r w:rsidRPr="00C04E57">
        <w:rPr>
          <w:rFonts w:cs="Times New Roman"/>
          <w:sz w:val="22"/>
        </w:rPr>
        <w:t xml:space="preserve">. </w:t>
      </w:r>
      <w:proofErr w:type="spellStart"/>
      <w:r w:rsidRPr="00C04E57">
        <w:rPr>
          <w:rFonts w:cs="Times New Roman"/>
          <w:sz w:val="22"/>
        </w:rPr>
        <w:t>cap</w:t>
      </w:r>
      <w:proofErr w:type="spellEnd"/>
      <w:r w:rsidRPr="00C04E57">
        <w:rPr>
          <w:rFonts w:cs="Times New Roman"/>
          <w:sz w:val="22"/>
        </w:rPr>
        <w:t xml:space="preserve"> …………………………...</w:t>
      </w:r>
    </w:p>
    <w:p w14:paraId="5C3DE58D" w14:textId="77777777" w:rsidR="00C22CE0" w:rsidRPr="00C04E57" w:rsidRDefault="00C22CE0" w:rsidP="00C22CE0">
      <w:pPr>
        <w:jc w:val="both"/>
        <w:rPr>
          <w:rFonts w:cs="Times New Roman"/>
          <w:sz w:val="22"/>
        </w:rPr>
      </w:pPr>
      <w:r w:rsidRPr="00C04E57">
        <w:rPr>
          <w:rFonts w:cs="Times New Roman"/>
          <w:sz w:val="22"/>
        </w:rPr>
        <w:t>In via …………………………………………</w:t>
      </w:r>
      <w:r>
        <w:rPr>
          <w:rFonts w:cs="Times New Roman"/>
          <w:sz w:val="22"/>
        </w:rPr>
        <w:t>………</w:t>
      </w:r>
      <w:r w:rsidRPr="00C04E57">
        <w:rPr>
          <w:rFonts w:cs="Times New Roman"/>
          <w:sz w:val="22"/>
        </w:rPr>
        <w:t>………………</w:t>
      </w:r>
      <w:proofErr w:type="gramStart"/>
      <w:r w:rsidRPr="00C04E57">
        <w:rPr>
          <w:rFonts w:cs="Times New Roman"/>
          <w:sz w:val="22"/>
        </w:rPr>
        <w:t>…….</w:t>
      </w:r>
      <w:proofErr w:type="gramEnd"/>
      <w:r w:rsidRPr="00C04E57">
        <w:rPr>
          <w:rFonts w:cs="Times New Roman"/>
          <w:sz w:val="22"/>
        </w:rPr>
        <w:t>. n ………………………………</w:t>
      </w:r>
    </w:p>
    <w:p w14:paraId="4D9C46F6" w14:textId="77777777" w:rsidR="00C22CE0" w:rsidRPr="00C04E57" w:rsidRDefault="00C22CE0" w:rsidP="00C22CE0">
      <w:pPr>
        <w:jc w:val="both"/>
        <w:rPr>
          <w:rFonts w:cs="Times New Roman"/>
          <w:sz w:val="22"/>
        </w:rPr>
      </w:pPr>
      <w:r w:rsidRPr="00C04E57">
        <w:rPr>
          <w:rFonts w:cs="Times New Roman"/>
          <w:sz w:val="22"/>
        </w:rPr>
        <w:t>Partita iva ……………………………………………</w:t>
      </w:r>
      <w:r>
        <w:rPr>
          <w:rFonts w:cs="Times New Roman"/>
          <w:sz w:val="22"/>
        </w:rPr>
        <w:t>………</w:t>
      </w:r>
      <w:r w:rsidRPr="00C04E57">
        <w:rPr>
          <w:rFonts w:cs="Times New Roman"/>
          <w:sz w:val="22"/>
        </w:rPr>
        <w:t>…………………………………………</w:t>
      </w:r>
      <w:proofErr w:type="gramStart"/>
      <w:r w:rsidRPr="00C04E57">
        <w:rPr>
          <w:rFonts w:cs="Times New Roman"/>
          <w:sz w:val="22"/>
        </w:rPr>
        <w:t>…….</w:t>
      </w:r>
      <w:proofErr w:type="gramEnd"/>
      <w:r w:rsidRPr="00C04E57">
        <w:rPr>
          <w:rFonts w:cs="Times New Roman"/>
          <w:sz w:val="22"/>
        </w:rPr>
        <w:t>.</w:t>
      </w:r>
    </w:p>
    <w:p w14:paraId="7194533A" w14:textId="77777777" w:rsidR="00C22CE0" w:rsidRDefault="00C22CE0" w:rsidP="00C22CE0">
      <w:pPr>
        <w:rPr>
          <w:rFonts w:cs="Times New Roman"/>
          <w:sz w:val="22"/>
        </w:rPr>
      </w:pPr>
      <w:r w:rsidRPr="00C04E57">
        <w:rPr>
          <w:rFonts w:cs="Times New Roman"/>
          <w:sz w:val="22"/>
        </w:rPr>
        <w:t>Indirizzo di posta elettronica certificata ……………………</w:t>
      </w:r>
      <w:r>
        <w:rPr>
          <w:rFonts w:cs="Times New Roman"/>
          <w:sz w:val="22"/>
        </w:rPr>
        <w:t>………</w:t>
      </w:r>
      <w:r w:rsidRPr="00C04E57">
        <w:rPr>
          <w:rFonts w:cs="Times New Roman"/>
          <w:sz w:val="22"/>
        </w:rPr>
        <w:t>…………………………………………</w:t>
      </w:r>
    </w:p>
    <w:p w14:paraId="6E463BE8" w14:textId="77777777" w:rsidR="00C22CE0" w:rsidRDefault="00C22CE0" w:rsidP="00C22CE0">
      <w:pPr>
        <w:jc w:val="both"/>
      </w:pPr>
      <w:r>
        <w:t>consapevole della responsabilità amministrative, civili e penali in cui incorre in caso di dichiarazioni mendaci, ai sensi e per gli effetti degli articoli 38, 47, 75 e 76 del decreto del Presidente della Repubblica 28 dicembre 2000, n. 445, con la presente:</w:t>
      </w:r>
    </w:p>
    <w:p w14:paraId="496B0A6F" w14:textId="7608A0A8" w:rsidR="00C22CE0" w:rsidRDefault="00C22CE0" w:rsidP="00C22CE0">
      <w:pPr>
        <w:jc w:val="center"/>
      </w:pPr>
      <w:r>
        <w:t>DICHIARA</w:t>
      </w:r>
    </w:p>
    <w:p w14:paraId="351050D8" w14:textId="20217D27" w:rsidR="00C22CE0" w:rsidRDefault="006369BA" w:rsidP="00C22CE0">
      <w:pPr>
        <w:jc w:val="both"/>
      </w:pPr>
      <w:r>
        <w:lastRenderedPageBreak/>
        <w:t>La fornitura</w:t>
      </w:r>
      <w:r w:rsidR="0062075E">
        <w:t xml:space="preserve"> nonché i servizi connessi</w:t>
      </w:r>
      <w:r>
        <w:t xml:space="preserve"> </w:t>
      </w:r>
      <w:r w:rsidR="00902037">
        <w:t>sar</w:t>
      </w:r>
      <w:r w:rsidR="0062075E">
        <w:t>anno</w:t>
      </w:r>
      <w:r w:rsidR="00902037">
        <w:t xml:space="preserve"> effettuat</w:t>
      </w:r>
      <w:r w:rsidR="0062075E">
        <w:t>i</w:t>
      </w:r>
      <w:bookmarkStart w:id="0" w:name="_GoBack"/>
      <w:bookmarkEnd w:id="0"/>
      <w:r w:rsidR="00902037">
        <w:t xml:space="preserve"> </w:t>
      </w:r>
      <w:r w:rsidR="00C22CE0">
        <w:t xml:space="preserve">nel rispetto del principio di “non arrecare danno significativo” (DNSH) agli obiettivi ambientali a norma dell’articolo 17 del Regolamento (UE) 2020/852 </w:t>
      </w:r>
      <w:r w:rsidR="00EF1BFC">
        <w:t xml:space="preserve">, </w:t>
      </w:r>
      <w:r w:rsidR="00C22CE0">
        <w:t>garantendo lo sforzo di ridurre al minimo gli impatti ambientali durante tutto il loro ciclo di vita</w:t>
      </w:r>
      <w:r w:rsidR="00EF1BFC">
        <w:t>, nonché nel rispetto dei Criteri Ambientali Minimi (CAM) vigenti.</w:t>
      </w:r>
    </w:p>
    <w:p w14:paraId="13170E82" w14:textId="77777777" w:rsidR="00C22CE0" w:rsidRDefault="00C22CE0" w:rsidP="00C22CE0">
      <w:pPr>
        <w:jc w:val="both"/>
      </w:pPr>
    </w:p>
    <w:p w14:paraId="0B1568AE" w14:textId="4DFA36D9" w:rsidR="00690A45" w:rsidRDefault="00C22CE0" w:rsidP="00C22CE0">
      <w:pPr>
        <w:jc w:val="both"/>
      </w:pPr>
      <w:r>
        <w:t>Data Firma del Legale rappresentante</w:t>
      </w:r>
    </w:p>
    <w:sectPr w:rsidR="00690A45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85D35" w14:textId="77777777" w:rsidR="00C22CE0" w:rsidRDefault="00C22CE0" w:rsidP="00C22CE0">
      <w:pPr>
        <w:spacing w:line="240" w:lineRule="auto"/>
      </w:pPr>
      <w:r>
        <w:separator/>
      </w:r>
    </w:p>
  </w:endnote>
  <w:endnote w:type="continuationSeparator" w:id="0">
    <w:p w14:paraId="3F2AED0C" w14:textId="77777777" w:rsidR="00C22CE0" w:rsidRDefault="00C22CE0" w:rsidP="00C22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, 宋体"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ntonSansCond-Regular">
    <w:charset w:val="00"/>
    <w:family w:val="swiss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05115" w14:textId="77777777" w:rsidR="00C22CE0" w:rsidRDefault="00C22CE0" w:rsidP="00C22CE0">
      <w:pPr>
        <w:spacing w:line="240" w:lineRule="auto"/>
      </w:pPr>
      <w:r>
        <w:separator/>
      </w:r>
    </w:p>
  </w:footnote>
  <w:footnote w:type="continuationSeparator" w:id="0">
    <w:p w14:paraId="456205DE" w14:textId="77777777" w:rsidR="00C22CE0" w:rsidRDefault="00C22CE0" w:rsidP="00C22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CB633" w14:textId="028F405D" w:rsidR="00C22CE0" w:rsidRDefault="00C22CE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A4EA4E" wp14:editId="5946720E">
          <wp:simplePos x="0" y="0"/>
          <wp:positionH relativeFrom="column">
            <wp:posOffset>36576</wp:posOffset>
          </wp:positionH>
          <wp:positionV relativeFrom="paragraph">
            <wp:posOffset>-285927</wp:posOffset>
          </wp:positionV>
          <wp:extent cx="6120130" cy="636270"/>
          <wp:effectExtent l="0" t="0" r="0" b="0"/>
          <wp:wrapNone/>
          <wp:docPr id="86195425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E0"/>
    <w:rsid w:val="0062075E"/>
    <w:rsid w:val="006369BA"/>
    <w:rsid w:val="00690A45"/>
    <w:rsid w:val="00693DA0"/>
    <w:rsid w:val="008A0FEB"/>
    <w:rsid w:val="00902037"/>
    <w:rsid w:val="00966EBB"/>
    <w:rsid w:val="009F08F7"/>
    <w:rsid w:val="00C22CE0"/>
    <w:rsid w:val="00E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1771"/>
  <w15:chartTrackingRefBased/>
  <w15:docId w15:val="{1BD1043F-F5CB-4CA7-9CA3-99CACCF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2C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CE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2CE0"/>
  </w:style>
  <w:style w:type="paragraph" w:styleId="Pidipagina">
    <w:name w:val="footer"/>
    <w:basedOn w:val="Normale"/>
    <w:link w:val="PidipaginaCarattere"/>
    <w:uiPriority w:val="99"/>
    <w:unhideWhenUsed/>
    <w:rsid w:val="00C22CE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2CE0"/>
  </w:style>
  <w:style w:type="paragraph" w:styleId="Corpotesto">
    <w:name w:val="Body Text"/>
    <w:basedOn w:val="Normale"/>
    <w:link w:val="CorpotestoCarattere"/>
    <w:uiPriority w:val="99"/>
    <w:semiHidden/>
    <w:unhideWhenUsed/>
    <w:rsid w:val="00693D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93DA0"/>
  </w:style>
  <w:style w:type="paragraph" w:customStyle="1" w:styleId="Standard">
    <w:name w:val="Standard"/>
    <w:rsid w:val="00693DA0"/>
    <w:pPr>
      <w:widowControl w:val="0"/>
      <w:suppressAutoHyphens/>
      <w:autoSpaceDN w:val="0"/>
      <w:spacing w:line="240" w:lineRule="auto"/>
      <w:textAlignment w:val="baseline"/>
    </w:pPr>
    <w:rPr>
      <w:rFonts w:eastAsia="SimSun, 宋体" w:cs="Times New Roman"/>
      <w:kern w:val="3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693DA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vinciadimodena@cert.provincia.modena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C47D10745A9A43973F63F2DE073D1F" ma:contentTypeVersion="16" ma:contentTypeDescription="Creare un nuovo documento." ma:contentTypeScope="" ma:versionID="162ae060b47a8d59fc6547ca1151d62b">
  <xsd:schema xmlns:xsd="http://www.w3.org/2001/XMLSchema" xmlns:xs="http://www.w3.org/2001/XMLSchema" xmlns:p="http://schemas.microsoft.com/office/2006/metadata/properties" xmlns:ns2="f58e7256-292c-46f9-9977-61c9afbaade0" xmlns:ns3="e2c1fb17-333d-4363-bd2e-6e2a2499eef5" targetNamespace="http://schemas.microsoft.com/office/2006/metadata/properties" ma:root="true" ma:fieldsID="f6a97a5143b0a7b9d82dfc877a34d403" ns2:_="" ns3:_="">
    <xsd:import namespace="f58e7256-292c-46f9-9977-61c9afbaade0"/>
    <xsd:import namespace="e2c1fb17-333d-4363-bd2e-6e2a2499ee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7256-292c-46f9-9977-61c9afba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1a2915f-34f0-4a43-9cf3-e1fdd148c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1fb17-333d-4363-bd2e-6e2a2499e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1ffc6b-8241-441e-a72e-c1aeb6ee5146}" ma:internalName="TaxCatchAll" ma:showField="CatchAllData" ma:web="e2c1fb17-333d-4363-bd2e-6e2a2499e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c1fb17-333d-4363-bd2e-6e2a2499eef5" xsi:nil="true"/>
    <lcf76f155ced4ddcb4097134ff3c332f xmlns="f58e7256-292c-46f9-9977-61c9afbaad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16E227-1318-4037-BABC-57B7DC4F7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7256-292c-46f9-9977-61c9afbaade0"/>
    <ds:schemaRef ds:uri="e2c1fb17-333d-4363-bd2e-6e2a2499e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8D276-B032-4598-8D61-9C9A1C8B4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2464-394C-486B-BCBB-53A85F387868}">
  <ds:schemaRefs>
    <ds:schemaRef ds:uri="http://schemas.microsoft.com/office/2006/metadata/properties"/>
    <ds:schemaRef ds:uri="http://schemas.microsoft.com/office/infopath/2007/PartnerControls"/>
    <ds:schemaRef ds:uri="e2c1fb17-333d-4363-bd2e-6e2a2499eef5"/>
    <ds:schemaRef ds:uri="f58e7256-292c-46f9-9977-61c9afbaa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Mura</dc:creator>
  <cp:keywords/>
  <dc:description/>
  <cp:lastModifiedBy>Veronica Anna Chiara Miceli</cp:lastModifiedBy>
  <cp:revision>6</cp:revision>
  <dcterms:created xsi:type="dcterms:W3CDTF">2023-09-18T11:42:00Z</dcterms:created>
  <dcterms:modified xsi:type="dcterms:W3CDTF">2024-02-08T11:33:00Z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0x0101006BC47D10745A9A43973F63F2DE073D1F</vt:lpwstr>
  </property>
  <property fmtid="{D5CDD505-2E9C-101B-9397-08002B2CF9AE}" pid="3" name="MediaServiceImageTags">
    <vt:lpwstr/>
  </property>
</Properties>
</file>