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5A903188" wp14:editId="68C91FC5">
            <wp:simplePos x="0" y="0"/>
            <wp:positionH relativeFrom="column">
              <wp:posOffset>-685800</wp:posOffset>
            </wp:positionH>
            <wp:positionV relativeFrom="paragraph">
              <wp:posOffset>-873760</wp:posOffset>
            </wp:positionV>
            <wp:extent cx="2138680" cy="164274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8680" cy="1642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</w:rPr>
        <w:t>PROGRAMMA TURISTICO DI PROMOZIONE LOCALE 2024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Iniziative di promozione turistica di interesse locale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13F6C" w:rsidRDefault="00913F6C" w:rsidP="00913F6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color w:val="000000"/>
        </w:rPr>
      </w:pPr>
      <w:r>
        <w:t xml:space="preserve">MOD. D2 </w:t>
      </w:r>
      <w:r>
        <w:rPr>
          <w:b/>
        </w:rPr>
        <w:t xml:space="preserve">ALLEGATO 1 </w:t>
      </w:r>
      <w:r>
        <w:rPr>
          <w:color w:val="000000"/>
        </w:rPr>
        <w:t>SCHEDA PROGETTO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</w:rPr>
      </w:pPr>
      <w:r>
        <w:rPr>
          <w:b/>
          <w:color w:val="000000"/>
        </w:rPr>
        <w:t>Soggetto capofila</w:t>
      </w:r>
      <w:r>
        <w:rPr>
          <w:color w:val="000000"/>
        </w:rPr>
        <w:t>: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_______________________________________________________________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color w:val="000000"/>
        </w:rPr>
      </w:pP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spacing w:after="100"/>
        <w:ind w:right="-143"/>
        <w:rPr>
          <w:b/>
          <w:color w:val="000000"/>
        </w:rPr>
      </w:pPr>
      <w:r>
        <w:rPr>
          <w:b/>
          <w:color w:val="000000"/>
        </w:rPr>
        <w:t xml:space="preserve">Altri soggetti coinvolti nel progetto </w:t>
      </w:r>
      <w:r>
        <w:rPr>
          <w:color w:val="000000"/>
        </w:rPr>
        <w:t>(vedi “Dichiarazione di partecipazione operativa e/o finanziaria degli Enti o soggetti coinvolti”)</w:t>
      </w:r>
      <w:r>
        <w:rPr>
          <w:b/>
          <w:color w:val="000000"/>
        </w:rPr>
        <w:t>: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40"/>
        <w:ind w:left="720" w:hanging="360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_______________________________________________________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40"/>
        <w:ind w:left="720" w:hanging="360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_______________________________________________________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40" w:after="516"/>
        <w:ind w:left="714" w:hanging="357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 xml:space="preserve">_______________________________________________________ 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tabs>
          <w:tab w:val="left" w:pos="6"/>
        </w:tabs>
        <w:spacing w:before="240" w:after="120"/>
        <w:jc w:val="both"/>
        <w:rPr>
          <w:b/>
          <w:color w:val="000000"/>
        </w:rPr>
      </w:pPr>
      <w:bookmarkStart w:id="0" w:name="_heading=h.30j0zll" w:colFirst="0" w:colLast="0"/>
      <w:bookmarkEnd w:id="0"/>
      <w:r>
        <w:rPr>
          <w:b/>
          <w:color w:val="000000"/>
        </w:rPr>
        <w:t>Referente tecnico-amministrativo del progetto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tabs>
          <w:tab w:val="left" w:pos="6"/>
        </w:tabs>
        <w:jc w:val="both"/>
        <w:rPr>
          <w:b/>
          <w:color w:val="000000"/>
        </w:rPr>
      </w:pP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tabs>
          <w:tab w:val="left" w:pos="6"/>
        </w:tabs>
        <w:spacing w:after="120" w:line="360" w:lineRule="auto"/>
        <w:jc w:val="both"/>
        <w:rPr>
          <w:color w:val="000000"/>
        </w:rPr>
      </w:pPr>
      <w:r>
        <w:rPr>
          <w:color w:val="000000"/>
        </w:rPr>
        <w:t>Cognome e Nome       ____________________________________________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Funzione                      ____________________________________________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spacing w:after="119" w:line="360" w:lineRule="auto"/>
        <w:rPr>
          <w:color w:val="000000"/>
        </w:rPr>
      </w:pPr>
      <w:r>
        <w:rPr>
          <w:color w:val="000000"/>
        </w:rPr>
        <w:t xml:space="preserve">Recapito telefonico    fisso ________________ 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>.____________________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E-mail                           ____________________________________________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E-mail PEC</w:t>
      </w:r>
      <w:r>
        <w:rPr>
          <w:color w:val="000000"/>
        </w:rPr>
        <w:tab/>
        <w:t xml:space="preserve">           ____________________________________________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spacing w:after="176" w:line="360" w:lineRule="auto"/>
        <w:jc w:val="both"/>
        <w:rPr>
          <w:color w:val="000000"/>
        </w:rPr>
      </w:pP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b/>
          <w:color w:val="000000"/>
        </w:rPr>
      </w:pPr>
      <w:r>
        <w:rPr>
          <w:b/>
          <w:color w:val="000000"/>
        </w:rPr>
        <w:t>Titolo del progetto: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spacing w:after="240"/>
        <w:ind w:right="96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  <w:tab w:val="left" w:pos="9540"/>
        </w:tabs>
        <w:ind w:right="98"/>
        <w:jc w:val="both"/>
        <w:rPr>
          <w:color w:val="000000"/>
        </w:rPr>
      </w:pP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  <w:tab w:val="left" w:pos="9540"/>
        </w:tabs>
        <w:spacing w:after="240"/>
        <w:ind w:right="98"/>
        <w:jc w:val="both"/>
        <w:rPr>
          <w:color w:val="000000"/>
        </w:rPr>
      </w:pPr>
      <w:r>
        <w:rPr>
          <w:b/>
          <w:color w:val="000000"/>
        </w:rPr>
        <w:t xml:space="preserve">Descrizione sintetica </w:t>
      </w:r>
      <w:r>
        <w:rPr>
          <w:color w:val="000000"/>
        </w:rPr>
        <w:t xml:space="preserve">(esplicitare in dettaglio gli obiettivi e altri elementi rilevanti al fine della valutazione tecnica del progetto, </w:t>
      </w:r>
      <w:r>
        <w:rPr>
          <w:b/>
          <w:color w:val="000000"/>
        </w:rPr>
        <w:t>max. 2 pagine</w:t>
      </w:r>
      <w:r>
        <w:rPr>
          <w:color w:val="000000"/>
        </w:rPr>
        <w:t>):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913F6C" w:rsidRDefault="00913F6C" w:rsidP="00913F6C">
      <w:pPr>
        <w:pStyle w:val="Titolo1"/>
        <w:spacing w:before="120"/>
        <w:ind w:right="842"/>
        <w:jc w:val="both"/>
        <w:rPr>
          <w:b w:val="0"/>
        </w:rPr>
      </w:pPr>
      <w:bookmarkStart w:id="1" w:name="_heading=h.1fob9te" w:colFirst="0" w:colLast="0"/>
      <w:bookmarkEnd w:id="1"/>
      <w:r>
        <w:lastRenderedPageBreak/>
        <w:t xml:space="preserve">Azioni: </w:t>
      </w:r>
      <w:r>
        <w:rPr>
          <w:b w:val="0"/>
        </w:rPr>
        <w:t xml:space="preserve">(esplicitare in dettaglio gli interventi in cui si articola il progetto, </w:t>
      </w:r>
      <w:r>
        <w:t>max. 1 pagina</w:t>
      </w:r>
      <w:r>
        <w:rPr>
          <w:b w:val="0"/>
        </w:rPr>
        <w:t>)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40"/>
        <w:ind w:left="720" w:hanging="360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_______________________________________________________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40"/>
        <w:ind w:left="720" w:hanging="360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_______________________________________________________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40" w:after="516"/>
        <w:ind w:left="714" w:hanging="357"/>
        <w:jc w:val="both"/>
        <w:rPr>
          <w:b/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_______________________________________________________</w:t>
      </w:r>
    </w:p>
    <w:p w:rsidR="00913F6C" w:rsidRDefault="00913F6C" w:rsidP="00913F6C">
      <w:pPr>
        <w:rPr>
          <w:b/>
        </w:rPr>
      </w:pPr>
      <w:r>
        <w:rPr>
          <w:b/>
        </w:rPr>
        <w:t>Ambito territoriale interessato:</w:t>
      </w:r>
    </w:p>
    <w:p w:rsidR="00913F6C" w:rsidRDefault="00913F6C" w:rsidP="00913F6C">
      <w:r>
        <w:t>________________________________________________________________________________</w:t>
      </w:r>
    </w:p>
    <w:p w:rsidR="00913F6C" w:rsidRDefault="00913F6C" w:rsidP="00913F6C">
      <w:pPr>
        <w:widowControl/>
        <w:spacing w:before="240" w:after="119"/>
      </w:pPr>
      <w:r>
        <w:t>________________________________________________________________________________</w:t>
      </w:r>
    </w:p>
    <w:p w:rsidR="00913F6C" w:rsidRDefault="00913F6C" w:rsidP="00913F6C">
      <w:pPr>
        <w:widowControl/>
        <w:rPr>
          <w:b/>
        </w:rPr>
      </w:pPr>
    </w:p>
    <w:p w:rsidR="00913F6C" w:rsidRDefault="00913F6C" w:rsidP="00913F6C">
      <w:pPr>
        <w:widowControl/>
        <w:rPr>
          <w:b/>
        </w:rPr>
      </w:pPr>
      <w:r>
        <w:rPr>
          <w:b/>
        </w:rPr>
        <w:t>Periodo di svolgimento delle azioni previste:</w:t>
      </w:r>
    </w:p>
    <w:p w:rsidR="00913F6C" w:rsidRDefault="00913F6C" w:rsidP="00913F6C">
      <w:pPr>
        <w:widowControl/>
      </w:pPr>
      <w:r>
        <w:t>_______________________________________________________________________________</w:t>
      </w:r>
    </w:p>
    <w:p w:rsidR="00913F6C" w:rsidRDefault="00913F6C" w:rsidP="00913F6C">
      <w:pPr>
        <w:widowControl/>
        <w:spacing w:before="240" w:after="119"/>
      </w:pPr>
      <w:r>
        <w:t>________________________________________________________________________________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Elementi progettuali che evidenziano la coerenza con gli obiettivi in materia di prodotti e mercati fissati dalle Linee guida triennali per la promo-commercializzazione turistica regionale triennio 2022-2024 e dal quadro di riferimento di cui alle premesse dell’Avviso PTPL 2024: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913F6C" w:rsidRDefault="00913F6C" w:rsidP="00913F6C">
      <w:pPr>
        <w:widowControl/>
        <w:spacing w:before="240" w:after="119"/>
        <w:rPr>
          <w:b/>
          <w:color w:val="000000"/>
        </w:rPr>
      </w:pPr>
      <w:r>
        <w:t>________________________________________________________________________________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Elementi progettuali volti alla valorizzazione e promozione di elementi identitari in grado di innalzare la capacità di attrazione dei territori e innescare processi di qualificazione e rivitalizzazione del territorio</w:t>
      </w:r>
      <w:r>
        <w:rPr>
          <w:b/>
          <w:color w:val="000000"/>
        </w:rPr>
        <w:t>: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________________________________________________________________________________</w:t>
      </w:r>
    </w:p>
    <w:p w:rsidR="00913F6C" w:rsidRDefault="00913F6C" w:rsidP="00913F6C">
      <w:pPr>
        <w:pStyle w:val="Titolo1"/>
        <w:spacing w:before="120"/>
        <w:ind w:right="-7"/>
        <w:jc w:val="left"/>
      </w:pPr>
      <w:bookmarkStart w:id="2" w:name="_heading=h.v6175xs8qjps" w:colFirst="0" w:colLast="0"/>
      <w:bookmarkEnd w:id="2"/>
      <w:r>
        <w:t>Caratteristiche progettuali di integrazione e diversificazione di prodotti e servizi inerenti a settori economici diversi (ad esempio: commercio, agricoltura, artigianato, trasporti):</w:t>
      </w:r>
    </w:p>
    <w:p w:rsidR="00913F6C" w:rsidRDefault="00913F6C" w:rsidP="00913F6C">
      <w:pPr>
        <w:pStyle w:val="Titolo1"/>
        <w:spacing w:before="120"/>
        <w:ind w:right="-7"/>
        <w:jc w:val="left"/>
        <w:rPr>
          <w:b w:val="0"/>
        </w:rPr>
      </w:pPr>
      <w:bookmarkStart w:id="3" w:name="_heading=h.62w4cgaq96xq" w:colFirst="0" w:colLast="0"/>
      <w:bookmarkEnd w:id="3"/>
      <w:r>
        <w:rPr>
          <w:b w:val="0"/>
        </w:rPr>
        <w:t>________________________________________________________________________________</w:t>
      </w:r>
    </w:p>
    <w:p w:rsidR="00913F6C" w:rsidRDefault="00913F6C" w:rsidP="00913F6C">
      <w:pPr>
        <w:widowControl/>
        <w:spacing w:before="240" w:after="119"/>
        <w:rPr>
          <w:b/>
        </w:rPr>
      </w:pPr>
      <w:r>
        <w:t>________________________________________________________________________________</w:t>
      </w:r>
    </w:p>
    <w:p w:rsidR="00913F6C" w:rsidRDefault="00913F6C" w:rsidP="00913F6C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119"/>
        <w:ind w:right="-149"/>
      </w:pPr>
      <w:r>
        <w:rPr>
          <w:b/>
        </w:rPr>
        <w:t>Azioni di riduzione dell’impatto ambientale in fase di progettazione e realizzazione:</w:t>
      </w:r>
    </w:p>
    <w:p w:rsidR="00913F6C" w:rsidRDefault="00913F6C" w:rsidP="00913F6C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119"/>
        <w:ind w:right="-149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913F6C" w:rsidRDefault="00913F6C" w:rsidP="00913F6C">
      <w:pPr>
        <w:widowControl/>
        <w:spacing w:before="240" w:after="119"/>
      </w:pPr>
      <w:r>
        <w:t>________________________________________________________________________________</w:t>
      </w:r>
    </w:p>
    <w:p w:rsidR="00913F6C" w:rsidRDefault="00913F6C" w:rsidP="00913F6C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119"/>
        <w:jc w:val="both"/>
      </w:pPr>
      <w:r>
        <w:rPr>
          <w:b/>
        </w:rPr>
        <w:t>Azioni di promozione del turismo accessibile, in particolare in riferimento all’accessibilità a persone con disabilità motorie, sensoriali o cognitive:</w:t>
      </w:r>
    </w:p>
    <w:p w:rsidR="00913F6C" w:rsidRDefault="00913F6C" w:rsidP="00913F6C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119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913F6C" w:rsidRDefault="00913F6C" w:rsidP="00913F6C">
      <w:pPr>
        <w:widowControl/>
        <w:spacing w:before="240" w:after="119"/>
      </w:pPr>
      <w:r>
        <w:lastRenderedPageBreak/>
        <w:t>________________________________________________________________________________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Eventuale previsione di vendita di biglietti a carico dell’utente finale per poter usufruire dei servizi promossi: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</w:rPr>
      </w:pPr>
      <w:r>
        <w:t>________________________________________________________________________________</w:t>
      </w:r>
    </w:p>
    <w:p w:rsidR="00913F6C" w:rsidRDefault="00913F6C" w:rsidP="00913F6C">
      <w:pPr>
        <w:widowControl/>
        <w:spacing w:before="240" w:after="119"/>
        <w:jc w:val="both"/>
        <w:rPr>
          <w:b/>
        </w:rPr>
      </w:pPr>
      <w:r>
        <w:t>________________________________________________________________________________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Realizzazione di materiale foto e video, anche con drone: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________________________________________________________________________________</w:t>
      </w:r>
    </w:p>
    <w:p w:rsidR="00913F6C" w:rsidRDefault="00913F6C" w:rsidP="00913F6C">
      <w:pPr>
        <w:widowControl/>
        <w:spacing w:before="240" w:after="119"/>
        <w:jc w:val="both"/>
        <w:rPr>
          <w:b/>
        </w:rPr>
      </w:pPr>
      <w:r>
        <w:t>________________________________________________________________________________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  <w:color w:val="000000"/>
        </w:rPr>
        <w:t xml:space="preserve">Eventuale integrazione con </w:t>
      </w:r>
      <w:r>
        <w:rPr>
          <w:b/>
        </w:rPr>
        <w:t>progetti di</w:t>
      </w:r>
      <w:r>
        <w:rPr>
          <w:b/>
          <w:color w:val="000000"/>
        </w:rPr>
        <w:t xml:space="preserve"> promozione turistica pro</w:t>
      </w:r>
      <w:r>
        <w:rPr>
          <w:b/>
        </w:rPr>
        <w:t xml:space="preserve">mossi da altri enti sovraordinati, come ad esempio </w:t>
      </w:r>
      <w:proofErr w:type="spellStart"/>
      <w:r>
        <w:rPr>
          <w:b/>
        </w:rPr>
        <w:t>Apt</w:t>
      </w:r>
      <w:proofErr w:type="spellEnd"/>
      <w:r>
        <w:rPr>
          <w:b/>
        </w:rPr>
        <w:t xml:space="preserve"> Servizi, Regione Emilia-Romagna o Territorio Turistico Bologna-Modena: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913F6C" w:rsidRDefault="00913F6C" w:rsidP="00913F6C">
      <w:pPr>
        <w:widowControl/>
        <w:spacing w:before="240" w:after="119"/>
        <w:jc w:val="both"/>
      </w:pPr>
      <w:r>
        <w:t>________________________________________________________________________________</w:t>
      </w:r>
    </w:p>
    <w:p w:rsidR="00913F6C" w:rsidRDefault="00913F6C" w:rsidP="00913F6C">
      <w:pPr>
        <w:widowControl/>
        <w:spacing w:line="276" w:lineRule="auto"/>
        <w:jc w:val="both"/>
        <w:rPr>
          <w:b/>
        </w:rPr>
      </w:pPr>
    </w:p>
    <w:p w:rsidR="00913F6C" w:rsidRDefault="00913F6C" w:rsidP="00913F6C">
      <w:pPr>
        <w:widowControl/>
        <w:spacing w:line="276" w:lineRule="auto"/>
        <w:jc w:val="both"/>
        <w:rPr>
          <w:b/>
        </w:rPr>
      </w:pPr>
      <w:r>
        <w:rPr>
          <w:b/>
        </w:rPr>
        <w:t>Breve report dell’edizione precedente con indicazione delle misure previste per il superamento delle criticità eventualmente emerse e individuazione degli elementi di novità (solo per progetti ricorrenti già presentati nelle scorse edizioni del PTPL):</w:t>
      </w:r>
    </w:p>
    <w:p w:rsidR="00913F6C" w:rsidRDefault="00913F6C" w:rsidP="00913F6C">
      <w:r>
        <w:t>________________________________________________________________________________</w:t>
      </w:r>
    </w:p>
    <w:p w:rsidR="00913F6C" w:rsidRDefault="00913F6C" w:rsidP="00913F6C">
      <w:pPr>
        <w:widowControl/>
        <w:spacing w:before="240" w:after="119"/>
        <w:rPr>
          <w:b/>
        </w:rPr>
      </w:pPr>
      <w:r>
        <w:t>________________________________________________________________________________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Criteri e modalità di riscontro dei risultati: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W w:w="961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9"/>
        <w:gridCol w:w="4642"/>
      </w:tblGrid>
      <w:tr w:rsidR="00913F6C" w:rsidTr="0067681F"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F6C" w:rsidRDefault="00913F6C" w:rsidP="00676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spacing w:before="60" w:line="360" w:lineRule="auto"/>
              <w:ind w:right="9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ELENCO AZIONI DI PROGETTO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C" w:rsidRDefault="00913F6C" w:rsidP="00676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spacing w:before="60" w:line="360" w:lineRule="auto"/>
              <w:ind w:right="9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MODALITÀ DI RISCONTRO DEI RISULTATI</w:t>
            </w:r>
          </w:p>
        </w:tc>
      </w:tr>
      <w:tr w:rsidR="00913F6C" w:rsidTr="0067681F"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F6C" w:rsidRDefault="00913F6C" w:rsidP="00676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spacing w:before="60" w:line="360" w:lineRule="auto"/>
              <w:ind w:right="9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C" w:rsidRDefault="00913F6C" w:rsidP="00676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spacing w:before="60" w:line="360" w:lineRule="auto"/>
              <w:ind w:right="9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13F6C" w:rsidTr="0067681F"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F6C" w:rsidRDefault="00913F6C" w:rsidP="00676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spacing w:before="60" w:line="360" w:lineRule="auto"/>
              <w:ind w:right="9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C" w:rsidRDefault="00913F6C" w:rsidP="00676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spacing w:before="60" w:line="360" w:lineRule="auto"/>
              <w:ind w:right="9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Data, ….........................................</w:t>
      </w: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913F6C" w:rsidRDefault="00913F6C" w:rsidP="00913F6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913F6C" w:rsidRDefault="00913F6C" w:rsidP="00913F6C">
      <w:pPr>
        <w:widowControl/>
        <w:pBdr>
          <w:top w:val="nil"/>
          <w:left w:val="nil"/>
          <w:bottom w:val="nil"/>
          <w:right w:val="nil"/>
          <w:between w:val="nil"/>
        </w:pBdr>
        <w:spacing w:after="180"/>
        <w:ind w:left="4528" w:right="235"/>
        <w:jc w:val="center"/>
        <w:rPr>
          <w:color w:val="000000"/>
        </w:rPr>
      </w:pPr>
      <w:r>
        <w:rPr>
          <w:color w:val="000000"/>
        </w:rPr>
        <w:t>Firma</w:t>
      </w:r>
    </w:p>
    <w:p w:rsidR="00913F6C" w:rsidRDefault="00913F6C" w:rsidP="00913F6C">
      <w:pPr>
        <w:widowControl/>
        <w:pBdr>
          <w:top w:val="nil"/>
          <w:left w:val="nil"/>
          <w:bottom w:val="nil"/>
          <w:right w:val="nil"/>
          <w:between w:val="nil"/>
        </w:pBdr>
        <w:ind w:left="4528"/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</w:t>
      </w:r>
    </w:p>
    <w:p w:rsidR="001C07DB" w:rsidRDefault="00913F6C" w:rsidP="00913F6C">
      <w:pPr>
        <w:widowControl/>
        <w:ind w:left="452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IMPORTANTE:</w:t>
      </w:r>
      <w:r>
        <w:rPr>
          <w:sz w:val="22"/>
          <w:szCs w:val="22"/>
        </w:rPr>
        <w:t xml:space="preserve"> In caso di sottoscrizione con firma autografa, ai sensi dell'art. 38, comma 3 del DPR 445/2000 e successive modificazioni, nonché dell'art. 65, comma 1, lett. c) del D. Lgs 65/82, è necessario </w:t>
      </w:r>
      <w:r>
        <w:rPr>
          <w:b/>
          <w:sz w:val="22"/>
          <w:szCs w:val="22"/>
        </w:rPr>
        <w:t>allegare copia fotostatica di un valido documento di identità del sottoscrittore.</w:t>
      </w:r>
    </w:p>
    <w:p w:rsidR="00330ECD" w:rsidRDefault="00330ECD" w:rsidP="00913F6C">
      <w:pPr>
        <w:widowControl/>
        <w:ind w:left="4528"/>
        <w:jc w:val="both"/>
        <w:rPr>
          <w:color w:val="000000"/>
        </w:rPr>
      </w:pPr>
    </w:p>
    <w:p w:rsidR="00330ECD" w:rsidRDefault="00330ECD">
      <w:pPr>
        <w:widowControl/>
        <w:spacing w:after="160" w:line="259" w:lineRule="auto"/>
        <w:rPr>
          <w:color w:val="000000"/>
        </w:rPr>
      </w:pPr>
      <w:bookmarkStart w:id="4" w:name="_GoBack"/>
      <w:bookmarkEnd w:id="4"/>
    </w:p>
    <w:sectPr w:rsidR="00330ECD">
      <w:footerReference w:type="default" r:id="rId8"/>
      <w:pgSz w:w="11906" w:h="16838"/>
      <w:pgMar w:top="1417" w:right="1134" w:bottom="1134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7DB" w:rsidRDefault="001C07DB" w:rsidP="001C07DB">
      <w:r>
        <w:separator/>
      </w:r>
    </w:p>
  </w:endnote>
  <w:endnote w:type="continuationSeparator" w:id="0">
    <w:p w:rsidR="001C07DB" w:rsidRDefault="001C07DB" w:rsidP="001C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7CD" w:rsidRDefault="001C07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2077CD" w:rsidRDefault="00942E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7DB" w:rsidRDefault="001C07DB" w:rsidP="001C07DB">
      <w:r>
        <w:separator/>
      </w:r>
    </w:p>
  </w:footnote>
  <w:footnote w:type="continuationSeparator" w:id="0">
    <w:p w:rsidR="001C07DB" w:rsidRDefault="001C07DB" w:rsidP="001C0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405C2"/>
    <w:multiLevelType w:val="hybridMultilevel"/>
    <w:tmpl w:val="224ADB44"/>
    <w:lvl w:ilvl="0" w:tplc="3210F8DA">
      <w:start w:val="1"/>
      <w:numFmt w:val="bullet"/>
      <w:lvlText w:val=""/>
      <w:lvlJc w:val="left"/>
      <w:pPr>
        <w:ind w:left="1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E5006"/>
    <w:multiLevelType w:val="multilevel"/>
    <w:tmpl w:val="5B902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DB"/>
    <w:rsid w:val="001C07DB"/>
    <w:rsid w:val="00330ECD"/>
    <w:rsid w:val="00484FA7"/>
    <w:rsid w:val="00913F6C"/>
    <w:rsid w:val="0094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E383"/>
  <w15:chartTrackingRefBased/>
  <w15:docId w15:val="{4B4EDD5A-D12E-4A53-980D-2D87E1FE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07DB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07DB"/>
    <w:pPr>
      <w:keepNext/>
      <w:pBdr>
        <w:top w:val="nil"/>
        <w:left w:val="nil"/>
        <w:bottom w:val="nil"/>
        <w:right w:val="nil"/>
        <w:between w:val="nil"/>
      </w:pBdr>
      <w:ind w:right="1700"/>
      <w:jc w:val="center"/>
      <w:outlineLvl w:val="0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07DB"/>
    <w:rPr>
      <w:rFonts w:ascii="Calibri" w:eastAsia="Calibri" w:hAnsi="Calibri" w:cs="Calibri"/>
      <w:b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C07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C07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07DB"/>
    <w:rPr>
      <w:rFonts w:ascii="Calibri" w:eastAsia="Calibri" w:hAnsi="Calibri" w:cs="Calibri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07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7DB"/>
    <w:rPr>
      <w:rFonts w:ascii="Calibri" w:eastAsia="Calibri" w:hAnsi="Calibri" w:cs="Calibri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Chiodini</dc:creator>
  <cp:keywords/>
  <dc:description/>
  <cp:lastModifiedBy>Lucia Chiodini</cp:lastModifiedBy>
  <cp:revision>4</cp:revision>
  <dcterms:created xsi:type="dcterms:W3CDTF">2023-10-09T10:45:00Z</dcterms:created>
  <dcterms:modified xsi:type="dcterms:W3CDTF">2023-10-11T13:32:00Z</dcterms:modified>
</cp:coreProperties>
</file>